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85" w:rsidRDefault="00AA39CD" w:rsidP="00FD6A85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-549910</wp:posOffset>
                </wp:positionV>
                <wp:extent cx="2450465" cy="1195705"/>
                <wp:effectExtent l="0" t="0" r="26035" b="2349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119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85" w:rsidRPr="00796E74" w:rsidRDefault="00F93C16" w:rsidP="00FD6A85">
                            <w:pPr>
                              <w:spacing w:after="0" w:line="240" w:lineRule="auto"/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796E7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وزارت تحصیلات عالی</w:t>
                            </w:r>
                          </w:p>
                          <w:p w:rsidR="00FD6A85" w:rsidRPr="00796E74" w:rsidRDefault="00F93C16" w:rsidP="00FD6A85">
                            <w:pPr>
                              <w:spacing w:after="0" w:line="240" w:lineRule="auto"/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796E7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دانشگاه هرات</w:t>
                            </w:r>
                          </w:p>
                          <w:p w:rsidR="00F93C16" w:rsidRPr="00796E74" w:rsidRDefault="00F93C16" w:rsidP="00FD6A85">
                            <w:pPr>
                              <w:spacing w:after="0" w:line="240" w:lineRule="auto"/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796E7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دانشکده ژورنالیزم و ارتباطات جمعی</w:t>
                            </w:r>
                          </w:p>
                          <w:p w:rsidR="00F93C16" w:rsidRPr="00796E74" w:rsidRDefault="00F93C16" w:rsidP="00FD6A85">
                            <w:pPr>
                              <w:spacing w:after="0" w:line="240" w:lineRule="auto"/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796E7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دیپارتمنت ژورنالیزم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6pt;margin-top:-43.3pt;width:192.95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" strokecolor="white [3212]">
                <v:textbox>
                  <w:txbxContent>
                    <w:p w:rsidR="00FD6A85" w:rsidRPr="00796E74" w:rsidRDefault="00F93C16" w:rsidP="00FD6A85">
                      <w:pPr>
                        <w:spacing w:after="0" w:line="240" w:lineRule="auto"/>
                        <w:jc w:val="right"/>
                        <w:rPr>
                          <w:rFonts w:cs="B Titr"/>
                          <w:rtl/>
                          <w:lang w:bidi="fa-IR"/>
                        </w:rPr>
                      </w:pPr>
                      <w:r w:rsidRPr="00796E74">
                        <w:rPr>
                          <w:rFonts w:cs="B Titr" w:hint="cs"/>
                          <w:rtl/>
                          <w:lang w:bidi="fa-IR"/>
                        </w:rPr>
                        <w:t>وزارت تحصیلات عالی</w:t>
                      </w:r>
                    </w:p>
                    <w:p w:rsidR="00FD6A85" w:rsidRPr="00796E74" w:rsidRDefault="00F93C16" w:rsidP="00FD6A85">
                      <w:pPr>
                        <w:spacing w:after="0" w:line="240" w:lineRule="auto"/>
                        <w:jc w:val="right"/>
                        <w:rPr>
                          <w:rFonts w:cs="B Titr"/>
                          <w:rtl/>
                          <w:lang w:bidi="fa-IR"/>
                        </w:rPr>
                      </w:pPr>
                      <w:r w:rsidRPr="00796E74">
                        <w:rPr>
                          <w:rFonts w:cs="B Titr" w:hint="cs"/>
                          <w:rtl/>
                          <w:lang w:bidi="fa-IR"/>
                        </w:rPr>
                        <w:t>دانشگاه هرات</w:t>
                      </w:r>
                    </w:p>
                    <w:p w:rsidR="00F93C16" w:rsidRPr="00796E74" w:rsidRDefault="00F93C16" w:rsidP="00FD6A85">
                      <w:pPr>
                        <w:spacing w:after="0" w:line="240" w:lineRule="auto"/>
                        <w:jc w:val="right"/>
                        <w:rPr>
                          <w:rFonts w:cs="B Titr"/>
                          <w:rtl/>
                          <w:lang w:bidi="fa-IR"/>
                        </w:rPr>
                      </w:pPr>
                      <w:r w:rsidRPr="00796E74">
                        <w:rPr>
                          <w:rFonts w:cs="B Titr" w:hint="cs"/>
                          <w:rtl/>
                          <w:lang w:bidi="fa-IR"/>
                        </w:rPr>
                        <w:t>دانشکده ژورنالیزم و ارتباطات جمعی</w:t>
                      </w:r>
                    </w:p>
                    <w:p w:rsidR="00F93C16" w:rsidRPr="00796E74" w:rsidRDefault="00F93C16" w:rsidP="00FD6A85">
                      <w:pPr>
                        <w:spacing w:after="0" w:line="240" w:lineRule="auto"/>
                        <w:jc w:val="right"/>
                        <w:rPr>
                          <w:rFonts w:cs="B Titr"/>
                          <w:rtl/>
                          <w:lang w:bidi="fa-IR"/>
                        </w:rPr>
                      </w:pPr>
                      <w:r w:rsidRPr="00796E74">
                        <w:rPr>
                          <w:rFonts w:cs="B Titr" w:hint="cs"/>
                          <w:rtl/>
                          <w:lang w:bidi="fa-IR"/>
                        </w:rPr>
                        <w:t xml:space="preserve">دیپارتمنت ژورنالیزم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-584835</wp:posOffset>
                </wp:positionV>
                <wp:extent cx="1524000" cy="387350"/>
                <wp:effectExtent l="10795" t="6350" r="8255" b="63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85" w:rsidRPr="00FD6A85" w:rsidRDefault="00F93C16" w:rsidP="00FD6A85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بنام خدا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67.35pt;margin-top:-46.05pt;width:120pt;height: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" strokecolor="white [3212]">
                <v:textbox>
                  <w:txbxContent>
                    <w:p w:rsidR="00FD6A85" w:rsidRPr="00FD6A85" w:rsidRDefault="00F93C16" w:rsidP="00FD6A85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بنام خدا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-280035</wp:posOffset>
                </wp:positionV>
                <wp:extent cx="2133600" cy="313055"/>
                <wp:effectExtent l="13970" t="6350" r="508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85" w:rsidRPr="00FD6A85" w:rsidRDefault="00FD6A85">
                            <w:pPr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D6A85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1</w:t>
                            </w:r>
                          </w:p>
                          <w:p w:rsidR="00FD6A85" w:rsidRDefault="00FD6A85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FD6A85" w:rsidRDefault="00FD6A85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35.65pt;margin-top:-22.05pt;width:168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" strokecolor="white [3212]">
                <v:textbox>
                  <w:txbxContent>
                    <w:p w:rsidR="00FD6A85" w:rsidRPr="00FD6A85" w:rsidRDefault="00FD6A85">
                      <w:pPr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FD6A85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فرم شماره 1</w:t>
                      </w:r>
                    </w:p>
                    <w:p w:rsidR="00FD6A85" w:rsidRDefault="00FD6A85">
                      <w:pPr>
                        <w:rPr>
                          <w:rtl/>
                          <w:lang w:bidi="fa-IR"/>
                        </w:rPr>
                      </w:pPr>
                    </w:p>
                    <w:p w:rsidR="00FD6A85" w:rsidRDefault="00FD6A85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5700395</wp:posOffset>
                </wp:positionH>
                <wp:positionV relativeFrom="paragraph">
                  <wp:posOffset>-584835</wp:posOffset>
                </wp:positionV>
                <wp:extent cx="758190" cy="1227455"/>
                <wp:effectExtent l="13970" t="6350" r="8890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1227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85" w:rsidRDefault="00F93C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CDD55E" wp14:editId="277F4261">
                                  <wp:extent cx="662498" cy="603250"/>
                                  <wp:effectExtent l="0" t="0" r="4445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02039_342408089211164_195140433_n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2362" cy="6031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448.85pt;margin-top:-46.05pt;width:59.7pt;height:9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" strokecolor="white [3212]">
                <v:textbox>
                  <w:txbxContent>
                    <w:p w:rsidR="00FD6A85" w:rsidRDefault="00F93C16">
                      <w:r>
                        <w:rPr>
                          <w:noProof/>
                        </w:rPr>
                        <w:drawing>
                          <wp:inline distT="0" distB="0" distL="0" distR="0" wp14:anchorId="44CDD55E" wp14:editId="277F4261">
                            <wp:extent cx="662498" cy="603250"/>
                            <wp:effectExtent l="0" t="0" r="4445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02039_342408089211164_195140433_n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2362" cy="6031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D6A85" w:rsidRPr="00FD6A85" w:rsidRDefault="00FD6A85" w:rsidP="00FD6A85">
      <w:pPr>
        <w:bidi/>
        <w:rPr>
          <w:rtl/>
          <w:lang w:bidi="fa-IR"/>
        </w:rPr>
      </w:pPr>
    </w:p>
    <w:p w:rsidR="00FD6A85" w:rsidRPr="00FD6A85" w:rsidRDefault="00FD6A85" w:rsidP="00F93C16">
      <w:pPr>
        <w:bidi/>
        <w:rPr>
          <w:rFonts w:ascii="Tahoma" w:hAnsi="Tahoma" w:cs="B Zar"/>
          <w:b/>
          <w:bCs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ascii="Tahoma" w:hAnsi="Tahoma" w:cs="B Zar" w:hint="cs"/>
          <w:b/>
          <w:bCs/>
          <w:sz w:val="32"/>
          <w:szCs w:val="32"/>
          <w:rtl/>
        </w:rPr>
        <w:t xml:space="preserve">                    </w:t>
      </w:r>
      <w:r w:rsidRPr="00261460">
        <w:rPr>
          <w:rFonts w:ascii="Tahoma" w:hAnsi="Tahoma" w:cs="B Zar"/>
          <w:b/>
          <w:bCs/>
          <w:sz w:val="32"/>
          <w:szCs w:val="32"/>
          <w:rtl/>
        </w:rPr>
        <w:t xml:space="preserve">فرم گزارش </w:t>
      </w:r>
      <w:r w:rsidR="00B46AF5">
        <w:rPr>
          <w:rFonts w:ascii="Tahoma" w:hAnsi="Tahoma" w:cs="B Zar" w:hint="cs"/>
          <w:b/>
          <w:bCs/>
          <w:sz w:val="32"/>
          <w:szCs w:val="32"/>
          <w:rtl/>
          <w:lang w:bidi="fa-IR"/>
        </w:rPr>
        <w:t>پیشرفت هفتگی کار</w:t>
      </w:r>
      <w:r w:rsidR="00F93C16">
        <w:rPr>
          <w:rFonts w:ascii="Tahoma" w:hAnsi="Tahoma" w:cs="B Zar" w:hint="cs"/>
          <w:b/>
          <w:bCs/>
          <w:sz w:val="32"/>
          <w:szCs w:val="32"/>
          <w:rtl/>
          <w:lang w:bidi="fa-IR"/>
        </w:rPr>
        <w:t>آموزی رشته</w:t>
      </w:r>
      <w:r w:rsidR="00796E74">
        <w:rPr>
          <w:rFonts w:ascii="Tahoma" w:hAnsi="Tahoma" w:cs="B Zar" w:hint="cs"/>
          <w:b/>
          <w:bCs/>
          <w:sz w:val="32"/>
          <w:szCs w:val="32"/>
          <w:rtl/>
          <w:lang w:bidi="fa-IR"/>
        </w:rPr>
        <w:t xml:space="preserve"> (                           )</w:t>
      </w:r>
      <w:r>
        <w:rPr>
          <w:rFonts w:ascii="Tahoma" w:hAnsi="Tahoma" w:cs="B Zar" w:hint="cs"/>
          <w:b/>
          <w:bCs/>
          <w:sz w:val="32"/>
          <w:szCs w:val="32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1335"/>
        <w:gridCol w:w="1054"/>
        <w:gridCol w:w="221"/>
        <w:gridCol w:w="1620"/>
        <w:gridCol w:w="2964"/>
        <w:gridCol w:w="6"/>
      </w:tblGrid>
      <w:tr w:rsidR="00FD6A85" w:rsidRPr="00FD6A85" w:rsidTr="00B46AF5">
        <w:trPr>
          <w:gridAfter w:val="1"/>
          <w:wAfter w:w="6" w:type="dxa"/>
        </w:trPr>
        <w:tc>
          <w:tcPr>
            <w:tcW w:w="2268" w:type="dxa"/>
            <w:shd w:val="clear" w:color="auto" w:fill="D9D9D9" w:themeFill="background1" w:themeFillShade="D9"/>
          </w:tcPr>
          <w:p w:rsidR="00FD6A85" w:rsidRP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D6A85">
              <w:rPr>
                <w:rFonts w:cs="B Zar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</w:tcPr>
          <w:p w:rsidR="00FD6A85" w:rsidRP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6A85" w:rsidRPr="00FD6A85" w:rsidRDefault="00F93C16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نام پدر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</w:tcBorders>
          </w:tcPr>
          <w:p w:rsidR="00FD6A85" w:rsidRP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D6A85" w:rsidTr="00B46AF5">
        <w:tc>
          <w:tcPr>
            <w:tcW w:w="2268" w:type="dxa"/>
            <w:shd w:val="clear" w:color="auto" w:fill="D9D9D9" w:themeFill="background1" w:themeFillShade="D9"/>
          </w:tcPr>
          <w:p w:rsidR="00FD6A85" w:rsidRPr="00FD6A85" w:rsidRDefault="00B46AF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</w:tcPr>
          <w:p w:rsidR="00FD6A85" w:rsidRP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6A85" w:rsidRPr="00FD6A85" w:rsidRDefault="00B46AF5" w:rsidP="00796E7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نام </w:t>
            </w:r>
            <w:r w:rsidR="00796E74">
              <w:rPr>
                <w:rFonts w:cs="B Zar" w:hint="cs"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2970" w:type="dxa"/>
            <w:gridSpan w:val="2"/>
            <w:tcBorders>
              <w:left w:val="single" w:sz="4" w:space="0" w:color="auto"/>
            </w:tcBorders>
          </w:tcPr>
          <w:p w:rsidR="00FD6A85" w:rsidRP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46AF5" w:rsidTr="00B46AF5">
        <w:tc>
          <w:tcPr>
            <w:tcW w:w="2268" w:type="dxa"/>
            <w:shd w:val="clear" w:color="auto" w:fill="D9D9D9" w:themeFill="background1" w:themeFillShade="D9"/>
          </w:tcPr>
          <w:p w:rsidR="00B46AF5" w:rsidRDefault="00B46AF5" w:rsidP="00F93C1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شروع کا</w:t>
            </w:r>
            <w:r w:rsidR="00F93C1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رآموزی </w:t>
            </w: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</w:tcPr>
          <w:p w:rsidR="00B46AF5" w:rsidRPr="00FD6A85" w:rsidRDefault="00B46AF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6AF5" w:rsidRDefault="00B46AF5" w:rsidP="00F93C1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نام محل کا</w:t>
            </w:r>
            <w:r w:rsidR="00F93C1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رآموزی </w:t>
            </w:r>
          </w:p>
        </w:tc>
        <w:tc>
          <w:tcPr>
            <w:tcW w:w="2970" w:type="dxa"/>
            <w:gridSpan w:val="2"/>
            <w:tcBorders>
              <w:left w:val="single" w:sz="4" w:space="0" w:color="auto"/>
            </w:tcBorders>
          </w:tcPr>
          <w:p w:rsidR="00B46AF5" w:rsidRPr="00FD6A85" w:rsidRDefault="00B46AF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46AF5" w:rsidTr="00B46AF5">
        <w:tc>
          <w:tcPr>
            <w:tcW w:w="2268" w:type="dxa"/>
            <w:shd w:val="clear" w:color="auto" w:fill="D9D9D9" w:themeFill="background1" w:themeFillShade="D9"/>
          </w:tcPr>
          <w:p w:rsidR="00B46AF5" w:rsidRDefault="00B46AF5" w:rsidP="00F93C1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پایان کار</w:t>
            </w:r>
            <w:r w:rsidR="00F93C1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آموزی </w:t>
            </w: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</w:tcPr>
          <w:p w:rsidR="00B46AF5" w:rsidRPr="00FD6A85" w:rsidRDefault="00B46AF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6AF5" w:rsidRDefault="00B46AF5" w:rsidP="00F93C1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نام </w:t>
            </w:r>
            <w:r w:rsidR="00F93C1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مربی کارآموزی </w:t>
            </w:r>
          </w:p>
        </w:tc>
        <w:tc>
          <w:tcPr>
            <w:tcW w:w="2970" w:type="dxa"/>
            <w:gridSpan w:val="2"/>
            <w:tcBorders>
              <w:left w:val="single" w:sz="4" w:space="0" w:color="auto"/>
            </w:tcBorders>
          </w:tcPr>
          <w:p w:rsidR="00B46AF5" w:rsidRPr="00FD6A85" w:rsidRDefault="00B46AF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46AF5" w:rsidTr="00B46AF5">
        <w:tc>
          <w:tcPr>
            <w:tcW w:w="2268" w:type="dxa"/>
            <w:shd w:val="clear" w:color="auto" w:fill="D9D9D9" w:themeFill="background1" w:themeFillShade="D9"/>
          </w:tcPr>
          <w:p w:rsidR="00B46AF5" w:rsidRDefault="00B46AF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</w:tcPr>
          <w:p w:rsidR="00B46AF5" w:rsidRPr="00FD6A85" w:rsidRDefault="00B46AF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6AF5" w:rsidRDefault="00B46AF5" w:rsidP="00F93C1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نام</w:t>
            </w:r>
            <w:r w:rsidR="00F93C1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استاد رهنما </w:t>
            </w:r>
          </w:p>
        </w:tc>
        <w:tc>
          <w:tcPr>
            <w:tcW w:w="2970" w:type="dxa"/>
            <w:gridSpan w:val="2"/>
            <w:tcBorders>
              <w:left w:val="single" w:sz="4" w:space="0" w:color="auto"/>
            </w:tcBorders>
          </w:tcPr>
          <w:p w:rsidR="00B46AF5" w:rsidRPr="00FD6A85" w:rsidRDefault="00B46AF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D6A85" w:rsidTr="00B46AF5">
        <w:tc>
          <w:tcPr>
            <w:tcW w:w="2268" w:type="dxa"/>
            <w:shd w:val="clear" w:color="auto" w:fill="FFFFFF" w:themeFill="background1"/>
          </w:tcPr>
          <w:p w:rsidR="00FD6A85" w:rsidRP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گزارش هفته .................</w:t>
            </w:r>
          </w:p>
        </w:tc>
        <w:tc>
          <w:tcPr>
            <w:tcW w:w="720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:rsidR="00FD6A85" w:rsidRPr="00FD6A85" w:rsidRDefault="00FD6A85" w:rsidP="00F93C1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از تاریخ ......../........../........13 </w:t>
            </w:r>
            <w:r w:rsidR="00F93C1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......../........../........13</w:t>
            </w:r>
          </w:p>
        </w:tc>
      </w:tr>
      <w:tr w:rsidR="00B46AF5" w:rsidTr="00B46AF5">
        <w:trPr>
          <w:trHeight w:val="460"/>
        </w:trPr>
        <w:tc>
          <w:tcPr>
            <w:tcW w:w="2268" w:type="dxa"/>
            <w:shd w:val="clear" w:color="auto" w:fill="FFFFFF" w:themeFill="background1"/>
            <w:vAlign w:val="center"/>
          </w:tcPr>
          <w:p w:rsidR="00B46AF5" w:rsidRDefault="00F93C16" w:rsidP="00F93C1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روزهای هفته</w:t>
            </w:r>
            <w:r w:rsidR="00B46AF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5865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شرح مختصر فعالیت</w:t>
            </w:r>
            <w:r w:rsidR="00F93C16">
              <w:rPr>
                <w:rFonts w:cs="B Zar" w:hint="cs"/>
                <w:sz w:val="24"/>
                <w:szCs w:val="24"/>
                <w:rtl/>
                <w:lang w:bidi="fa-IR"/>
              </w:rPr>
              <w:t>‌ها</w:t>
            </w:r>
            <w:r w:rsidR="007664F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رادیو </w:t>
            </w:r>
          </w:p>
        </w:tc>
      </w:tr>
      <w:tr w:rsidR="00B46AF5" w:rsidTr="00B46AF5">
        <w:trPr>
          <w:trHeight w:val="694"/>
        </w:trPr>
        <w:tc>
          <w:tcPr>
            <w:tcW w:w="2268" w:type="dxa"/>
            <w:shd w:val="clear" w:color="auto" w:fill="FFFFFF" w:themeFill="background1"/>
            <w:vAlign w:val="center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5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46AF5" w:rsidTr="00B46AF5">
        <w:trPr>
          <w:trHeight w:val="712"/>
        </w:trPr>
        <w:tc>
          <w:tcPr>
            <w:tcW w:w="2268" w:type="dxa"/>
            <w:shd w:val="clear" w:color="auto" w:fill="FFFFFF" w:themeFill="background1"/>
            <w:vAlign w:val="center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یک شنبه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5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46AF5" w:rsidTr="00B46AF5">
        <w:trPr>
          <w:trHeight w:val="712"/>
        </w:trPr>
        <w:tc>
          <w:tcPr>
            <w:tcW w:w="2268" w:type="dxa"/>
            <w:shd w:val="clear" w:color="auto" w:fill="FFFFFF" w:themeFill="background1"/>
            <w:vAlign w:val="center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5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46AF5" w:rsidTr="00B46AF5">
        <w:trPr>
          <w:trHeight w:val="712"/>
        </w:trPr>
        <w:tc>
          <w:tcPr>
            <w:tcW w:w="2268" w:type="dxa"/>
            <w:shd w:val="clear" w:color="auto" w:fill="FFFFFF" w:themeFill="background1"/>
            <w:vAlign w:val="center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5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46AF5" w:rsidTr="00B46AF5">
        <w:trPr>
          <w:trHeight w:val="622"/>
        </w:trPr>
        <w:tc>
          <w:tcPr>
            <w:tcW w:w="2268" w:type="dxa"/>
            <w:shd w:val="clear" w:color="auto" w:fill="FFFFFF" w:themeFill="background1"/>
            <w:vAlign w:val="center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5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46AF5" w:rsidTr="00B46AF5">
        <w:trPr>
          <w:trHeight w:val="712"/>
        </w:trPr>
        <w:tc>
          <w:tcPr>
            <w:tcW w:w="2268" w:type="dxa"/>
            <w:shd w:val="clear" w:color="auto" w:fill="FFFFFF" w:themeFill="background1"/>
            <w:vAlign w:val="center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5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D6A85" w:rsidTr="00FD6A85">
        <w:tc>
          <w:tcPr>
            <w:tcW w:w="9468" w:type="dxa"/>
            <w:gridSpan w:val="7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FD6A85" w:rsidRPr="00B46AF5" w:rsidRDefault="00FD6A85" w:rsidP="00FD6A85">
            <w:pPr>
              <w:bidi/>
              <w:rPr>
                <w:rFonts w:cs="B Zar"/>
                <w:sz w:val="2"/>
                <w:szCs w:val="2"/>
                <w:rtl/>
                <w:lang w:bidi="fa-IR"/>
              </w:rPr>
            </w:pPr>
          </w:p>
        </w:tc>
      </w:tr>
      <w:tr w:rsidR="00FD6A85" w:rsidTr="00FD6A85">
        <w:tc>
          <w:tcPr>
            <w:tcW w:w="465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A85" w:rsidRDefault="00FD6A85" w:rsidP="007664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امضاء کا</w:t>
            </w:r>
            <w:r w:rsidR="007664F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رآموز </w:t>
            </w:r>
          </w:p>
        </w:tc>
        <w:tc>
          <w:tcPr>
            <w:tcW w:w="48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D6A85" w:rsidRDefault="00FD6A85" w:rsidP="00FD6A8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7664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امضاء </w:t>
            </w:r>
            <w:r w:rsidR="00B46AF5">
              <w:rPr>
                <w:rFonts w:cs="B Zar" w:hint="cs"/>
                <w:sz w:val="24"/>
                <w:szCs w:val="24"/>
                <w:rtl/>
                <w:lang w:bidi="fa-IR"/>
              </w:rPr>
              <w:t>مربی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کا</w:t>
            </w:r>
            <w:r w:rsidR="007664F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رآموزی - رادیو </w:t>
            </w:r>
          </w:p>
          <w:p w:rsidR="007B0BAE" w:rsidRDefault="007B0BAE" w:rsidP="007B0BA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و مهر سازمان</w:t>
            </w:r>
          </w:p>
          <w:p w:rsidR="00FD6A85" w:rsidRDefault="00FD6A85" w:rsidP="00FD6A8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46AF5" w:rsidTr="00B46AF5">
        <w:trPr>
          <w:trHeight w:val="1657"/>
        </w:trPr>
        <w:tc>
          <w:tcPr>
            <w:tcW w:w="9468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B46AF5" w:rsidRPr="00B46AF5" w:rsidRDefault="00B46AF5" w:rsidP="00B46AF5">
            <w:pPr>
              <w:bidi/>
              <w:jc w:val="center"/>
              <w:rPr>
                <w:rFonts w:cs="B Zar"/>
                <w:sz w:val="4"/>
                <w:szCs w:val="4"/>
                <w:rtl/>
                <w:lang w:bidi="fa-IR"/>
              </w:rPr>
            </w:pPr>
          </w:p>
          <w:p w:rsidR="00B46AF5" w:rsidRDefault="00B46AF5" w:rsidP="007664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محل امضای </w:t>
            </w:r>
            <w:r w:rsidR="007664F7">
              <w:rPr>
                <w:rFonts w:cs="B Zar" w:hint="cs"/>
                <w:sz w:val="24"/>
                <w:szCs w:val="24"/>
                <w:rtl/>
                <w:lang w:bidi="fa-IR"/>
              </w:rPr>
              <w:t>استاد رهنما:</w:t>
            </w:r>
          </w:p>
          <w:p w:rsidR="00B46AF5" w:rsidRDefault="00B46AF5" w:rsidP="00B46AF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D6E03" w:rsidRPr="00FD6A85" w:rsidRDefault="003D6E03" w:rsidP="00FD6A85">
      <w:pPr>
        <w:bidi/>
        <w:rPr>
          <w:rtl/>
          <w:lang w:bidi="fa-IR"/>
        </w:rPr>
      </w:pPr>
    </w:p>
    <w:sectPr w:rsidR="003D6E03" w:rsidRPr="00FD6A85" w:rsidSect="00FD6A85">
      <w:pgSz w:w="12240" w:h="15840"/>
      <w:pgMar w:top="127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85"/>
    <w:rsid w:val="001E3552"/>
    <w:rsid w:val="003D6E03"/>
    <w:rsid w:val="007664F7"/>
    <w:rsid w:val="00796E74"/>
    <w:rsid w:val="007B0BAE"/>
    <w:rsid w:val="00AA39CD"/>
    <w:rsid w:val="00B46AF5"/>
    <w:rsid w:val="00B75740"/>
    <w:rsid w:val="00C554C4"/>
    <w:rsid w:val="00F02C1F"/>
    <w:rsid w:val="00F93C16"/>
    <w:rsid w:val="00F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6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6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amon</dc:creator>
  <cp:lastModifiedBy>Windows User</cp:lastModifiedBy>
  <cp:revision>5</cp:revision>
  <cp:lastPrinted>2012-11-12T10:10:00Z</cp:lastPrinted>
  <dcterms:created xsi:type="dcterms:W3CDTF">2015-05-04T05:05:00Z</dcterms:created>
  <dcterms:modified xsi:type="dcterms:W3CDTF">2015-05-19T11:24:00Z</dcterms:modified>
</cp:coreProperties>
</file>